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CC" w:rsidRPr="008333CC" w:rsidRDefault="008333CC" w:rsidP="008333CC">
      <w:pPr>
        <w:jc w:val="center"/>
        <w:rPr>
          <w:sz w:val="44"/>
          <w:szCs w:val="44"/>
        </w:rPr>
      </w:pPr>
      <w:r w:rsidRPr="008333CC">
        <w:rPr>
          <w:sz w:val="44"/>
          <w:szCs w:val="44"/>
        </w:rPr>
        <w:t> </w:t>
      </w:r>
      <w:r w:rsidRPr="008333CC">
        <w:rPr>
          <w:rFonts w:hint="eastAsia"/>
          <w:sz w:val="44"/>
          <w:szCs w:val="44"/>
        </w:rPr>
        <w:t>委托书公证告知书</w:t>
      </w:r>
    </w:p>
    <w:p w:rsidR="008333CC" w:rsidRDefault="008333CC" w:rsidP="008333CC"/>
    <w:p w:rsidR="008333CC" w:rsidRDefault="008333CC" w:rsidP="008333CC">
      <w:pPr>
        <w:rPr>
          <w:rFonts w:hint="eastAsia"/>
        </w:rPr>
      </w:pPr>
      <w:r>
        <w:rPr>
          <w:rFonts w:hint="eastAsia"/>
        </w:rPr>
        <w:t xml:space="preserve">公证当事人：　　</w:t>
      </w:r>
    </w:p>
    <w:p w:rsidR="008333CC" w:rsidRDefault="008333CC" w:rsidP="008333CC"/>
    <w:p w:rsidR="008333CC" w:rsidRDefault="008333CC" w:rsidP="008333CC">
      <w:r>
        <w:rPr>
          <w:rFonts w:hint="eastAsia"/>
        </w:rPr>
        <w:t xml:space="preserve">　　现根据《中华人民共和国公证法》第</w:t>
      </w:r>
      <w:r>
        <w:rPr>
          <w:rFonts w:hint="eastAsia"/>
        </w:rPr>
        <w:t>27</w:t>
      </w:r>
      <w:r>
        <w:rPr>
          <w:rFonts w:hint="eastAsia"/>
        </w:rPr>
        <w:t xml:space="preserve">条的规定，就委托书公证的法律意义和法律后果告知如下，请仔细阅读、高度注意：　　</w:t>
      </w:r>
    </w:p>
    <w:p w:rsidR="008333CC" w:rsidRDefault="008333CC" w:rsidP="008333CC">
      <w:r>
        <w:rPr>
          <w:rFonts w:hint="eastAsia"/>
        </w:rPr>
        <w:t xml:space="preserve">　　</w:t>
      </w:r>
      <w:r>
        <w:rPr>
          <w:rFonts w:hint="eastAsia"/>
        </w:rPr>
        <w:t>1.</w:t>
      </w:r>
      <w:r>
        <w:rPr>
          <w:rFonts w:hint="eastAsia"/>
        </w:rPr>
        <w:t>委托，即受托人</w:t>
      </w:r>
      <w:r>
        <w:rPr>
          <w:rFonts w:hint="eastAsia"/>
        </w:rPr>
        <w:t>(</w:t>
      </w:r>
      <w:r>
        <w:rPr>
          <w:rFonts w:hint="eastAsia"/>
        </w:rPr>
        <w:t>代理人</w:t>
      </w:r>
      <w:r>
        <w:rPr>
          <w:rFonts w:hint="eastAsia"/>
        </w:rPr>
        <w:t>)</w:t>
      </w:r>
      <w:r>
        <w:rPr>
          <w:rFonts w:hint="eastAsia"/>
        </w:rPr>
        <w:t>按照委托人</w:t>
      </w:r>
      <w:r>
        <w:rPr>
          <w:rFonts w:hint="eastAsia"/>
        </w:rPr>
        <w:t>(</w:t>
      </w:r>
      <w:r>
        <w:rPr>
          <w:rFonts w:hint="eastAsia"/>
        </w:rPr>
        <w:t>被代理人</w:t>
      </w:r>
      <w:r>
        <w:rPr>
          <w:rFonts w:hint="eastAsia"/>
        </w:rPr>
        <w:t>)</w:t>
      </w:r>
      <w:r>
        <w:rPr>
          <w:rFonts w:hint="eastAsia"/>
        </w:rPr>
        <w:t xml:space="preserve">的委托行使代理权。代理人在代理权限内，以被代理人的名义实施的民事法律行为和产生的法律后果，被代理人承担民事责任。　　</w:t>
      </w:r>
    </w:p>
    <w:p w:rsidR="008333CC" w:rsidRDefault="008333CC" w:rsidP="008333CC">
      <w:r>
        <w:rPr>
          <w:rFonts w:hint="eastAsia"/>
        </w:rPr>
        <w:t xml:space="preserve">　　</w:t>
      </w:r>
      <w:r>
        <w:rPr>
          <w:rFonts w:hint="eastAsia"/>
        </w:rPr>
        <w:t>2.</w:t>
      </w:r>
      <w:r>
        <w:rPr>
          <w:rFonts w:hint="eastAsia"/>
        </w:rPr>
        <w:t xml:space="preserve">委托公证必须由委托人本人亲自来我馆办理，委托人应当亲自在委托书上签名、捺指印，注明签名日期。对委托书内容、所提供的全部材料、个人婚姻情况陈述的真实性负责。不得以假冒委托人身份、隐瞒婚姻情况或提供虚假证明等手段骗取公证书。　　</w:t>
      </w:r>
    </w:p>
    <w:p w:rsidR="008333CC" w:rsidRPr="008333CC" w:rsidRDefault="008333CC" w:rsidP="008333CC">
      <w:r>
        <w:rPr>
          <w:rFonts w:hint="eastAsia"/>
        </w:rPr>
        <w:t xml:space="preserve">　　</w:t>
      </w:r>
      <w:r>
        <w:rPr>
          <w:rFonts w:hint="eastAsia"/>
        </w:rPr>
        <w:t>3.</w:t>
      </w:r>
      <w:r>
        <w:rPr>
          <w:rFonts w:hint="eastAsia"/>
        </w:rPr>
        <w:t xml:space="preserve">申办委托书公证的自然人、法人或其他组织，应具有相应的民事权利能力和民事行为能力。　　</w:t>
      </w:r>
    </w:p>
    <w:p w:rsidR="008333CC" w:rsidRDefault="008333CC" w:rsidP="008333CC">
      <w:r>
        <w:rPr>
          <w:rFonts w:hint="eastAsia"/>
        </w:rPr>
        <w:t xml:space="preserve">　　法人或其他组织办理委托公证，由法定代表人或负责人申办。　　</w:t>
      </w:r>
    </w:p>
    <w:p w:rsidR="008333CC" w:rsidRPr="008333CC" w:rsidRDefault="008333CC" w:rsidP="008333CC">
      <w:r>
        <w:rPr>
          <w:rFonts w:hint="eastAsia"/>
        </w:rPr>
        <w:t xml:space="preserve">　</w:t>
      </w:r>
      <w:r>
        <w:rPr>
          <w:rFonts w:hint="eastAsia"/>
        </w:rPr>
        <w:t xml:space="preserve">  </w:t>
      </w:r>
      <w:r>
        <w:rPr>
          <w:rFonts w:hint="eastAsia"/>
        </w:rPr>
        <w:t>4.</w:t>
      </w:r>
      <w:r>
        <w:rPr>
          <w:rFonts w:hint="eastAsia"/>
        </w:rPr>
        <w:t xml:space="preserve">委托人申办委托公证的意思表示应该充分、自愿，系在无胁迫无欺诈的情况下所为。　　</w:t>
      </w:r>
    </w:p>
    <w:p w:rsidR="008333CC" w:rsidRPr="008333CC" w:rsidRDefault="008333CC" w:rsidP="008333CC">
      <w:r>
        <w:rPr>
          <w:rFonts w:hint="eastAsia"/>
        </w:rPr>
        <w:t xml:space="preserve">　　如果领事官员认为委托人的意思表示有瑕疵，可以拒绝受理该申请，不予办理公证。　　</w:t>
      </w:r>
    </w:p>
    <w:p w:rsidR="008333CC" w:rsidRPr="008333CC" w:rsidRDefault="008333CC" w:rsidP="008333CC">
      <w:r>
        <w:rPr>
          <w:rFonts w:hint="eastAsia"/>
        </w:rPr>
        <w:t xml:space="preserve">　　委托授权内容应当明确。　　</w:t>
      </w:r>
    </w:p>
    <w:p w:rsidR="008333CC" w:rsidRDefault="008333CC" w:rsidP="008333CC">
      <w:r>
        <w:rPr>
          <w:rFonts w:hint="eastAsia"/>
        </w:rPr>
        <w:t xml:space="preserve">　　</w:t>
      </w:r>
      <w:r>
        <w:rPr>
          <w:rFonts w:hint="eastAsia"/>
        </w:rPr>
        <w:t>5.</w:t>
      </w:r>
      <w:r>
        <w:rPr>
          <w:rFonts w:hint="eastAsia"/>
        </w:rPr>
        <w:t xml:space="preserve">委托人应委托自己了解、信赖的人作为受托人，并依据对其信赖程度确定委托权限和期限。委托书内容（委托事项、受托人权限等）不得违反法律、公共利益和公序良俗。　　</w:t>
      </w:r>
    </w:p>
    <w:p w:rsidR="008333CC" w:rsidRPr="008333CC" w:rsidRDefault="008333CC" w:rsidP="008333CC">
      <w:r>
        <w:rPr>
          <w:rFonts w:hint="eastAsia"/>
        </w:rPr>
        <w:t xml:space="preserve">　　委托期限表述建议为某年某月某日起至某年某月某日止，慎用过长期限。　　</w:t>
      </w:r>
    </w:p>
    <w:p w:rsidR="008333CC" w:rsidRPr="008333CC" w:rsidRDefault="008333CC" w:rsidP="008333CC">
      <w:r>
        <w:rPr>
          <w:rFonts w:hint="eastAsia"/>
        </w:rPr>
        <w:t xml:space="preserve">　　</w:t>
      </w:r>
      <w:r>
        <w:rPr>
          <w:rFonts w:hint="eastAsia"/>
        </w:rPr>
        <w:t>6.</w:t>
      </w:r>
      <w:r>
        <w:rPr>
          <w:rFonts w:hint="eastAsia"/>
        </w:rPr>
        <w:t xml:space="preserve">代理人知道被委托代理的事项违法仍然进行代理活动的，或被代理人知道代理人的代理行为违法不表示反对的，或被代理人和代理人串通损害他人利益的，由被代理人和代理人负连带责任。　　</w:t>
      </w:r>
    </w:p>
    <w:p w:rsidR="008333CC" w:rsidRDefault="008333CC" w:rsidP="008333CC">
      <w:r>
        <w:rPr>
          <w:rFonts w:hint="eastAsia"/>
        </w:rPr>
        <w:t xml:space="preserve">　　</w:t>
      </w:r>
      <w:r>
        <w:rPr>
          <w:rFonts w:hint="eastAsia"/>
        </w:rPr>
        <w:t>7.</w:t>
      </w:r>
      <w:r>
        <w:rPr>
          <w:rFonts w:hint="eastAsia"/>
        </w:rPr>
        <w:t xml:space="preserve">委托人应提前向委托书的使用单位了解其对委托书内容的要求和索要委托书格式样本，否则因不符合使用单位的特殊要求导致公证书不能使用或需重新办理的，责任由委托人自负。有关要求及委托书样本内容须以真实、合法为前提，否则不予接受。　　</w:t>
      </w:r>
    </w:p>
    <w:p w:rsidR="008333CC" w:rsidRPr="008333CC" w:rsidRDefault="008333CC" w:rsidP="008333CC">
      <w:r>
        <w:rPr>
          <w:rFonts w:hint="eastAsia"/>
        </w:rPr>
        <w:t xml:space="preserve">　　委托人在委托书上签名（捺指印）表明已确认委托书的内容，即委托是自己真实的意思表示，且确认委托书可以满足使用需要。　　</w:t>
      </w:r>
    </w:p>
    <w:p w:rsidR="008333CC" w:rsidRPr="008333CC" w:rsidRDefault="008333CC" w:rsidP="008333CC">
      <w:r>
        <w:rPr>
          <w:rFonts w:hint="eastAsia"/>
        </w:rPr>
        <w:t xml:space="preserve">　　</w:t>
      </w:r>
      <w:r>
        <w:rPr>
          <w:rFonts w:hint="eastAsia"/>
        </w:rPr>
        <w:t>8.</w:t>
      </w:r>
      <w:r>
        <w:rPr>
          <w:rFonts w:hint="eastAsia"/>
        </w:rPr>
        <w:t xml:space="preserve">委托人对委托书中述及的权利义务的真实性、合法性承担法律责任，并由委托人提供证明其具备办理委托事项资格及相应权利等相关证据材料。　　</w:t>
      </w:r>
    </w:p>
    <w:p w:rsidR="008333CC" w:rsidRPr="008333CC" w:rsidRDefault="008333CC" w:rsidP="008333CC">
      <w:r>
        <w:rPr>
          <w:rFonts w:hint="eastAsia"/>
        </w:rPr>
        <w:t xml:space="preserve">　　</w:t>
      </w:r>
      <w:r>
        <w:rPr>
          <w:rFonts w:hint="eastAsia"/>
        </w:rPr>
        <w:t>9.</w:t>
      </w:r>
      <w:r>
        <w:rPr>
          <w:rFonts w:hint="eastAsia"/>
        </w:rPr>
        <w:t>受托人是两人或者两人以上的，委托人需明确委托权限是否由所有受托人共同行使还是允许任何</w:t>
      </w:r>
      <w:proofErr w:type="gramStart"/>
      <w:r>
        <w:rPr>
          <w:rFonts w:hint="eastAsia"/>
        </w:rPr>
        <w:t>一</w:t>
      </w:r>
      <w:proofErr w:type="gramEnd"/>
      <w:r>
        <w:rPr>
          <w:rFonts w:hint="eastAsia"/>
        </w:rPr>
        <w:t xml:space="preserve">受托人单独行使。　　</w:t>
      </w:r>
    </w:p>
    <w:p w:rsidR="008333CC" w:rsidRDefault="008333CC" w:rsidP="008333CC">
      <w:r>
        <w:rPr>
          <w:rFonts w:hint="eastAsia"/>
        </w:rPr>
        <w:t xml:space="preserve">　</w:t>
      </w:r>
      <w:r>
        <w:t>  10.</w:t>
      </w:r>
      <w:r>
        <w:rPr>
          <w:rFonts w:hint="eastAsia"/>
        </w:rPr>
        <w:t xml:space="preserve">请在申办公证时，一次性办理足够的份数。如委托公证书不够用，需重新办理。　　</w:t>
      </w:r>
    </w:p>
    <w:p w:rsidR="008333CC" w:rsidRDefault="008333CC" w:rsidP="008333CC"/>
    <w:p w:rsidR="008333CC" w:rsidRDefault="008333CC" w:rsidP="008333CC">
      <w:pPr>
        <w:rPr>
          <w:rFonts w:hint="eastAsia"/>
        </w:rPr>
      </w:pPr>
      <w:r>
        <w:rPr>
          <w:rFonts w:hint="eastAsia"/>
        </w:rPr>
        <w:t xml:space="preserve">　</w:t>
      </w:r>
      <w:r>
        <w:rPr>
          <w:rFonts w:hint="eastAsia"/>
        </w:rPr>
        <w:t xml:space="preserve"> </w:t>
      </w:r>
      <w:r>
        <w:rPr>
          <w:rFonts w:hint="eastAsia"/>
        </w:rPr>
        <w:t xml:space="preserve">请认真阅读本告知书，如有疑问请及时要求我馆承办人解释，在全部明白没有疑问后签名、注明日期。本告知书由我馆存档。　　</w:t>
      </w:r>
    </w:p>
    <w:p w:rsidR="008333CC" w:rsidRDefault="008333CC" w:rsidP="008333CC"/>
    <w:p w:rsidR="002A607B" w:rsidRDefault="008333CC" w:rsidP="008333CC">
      <w:r>
        <w:rPr>
          <w:rFonts w:hint="eastAsia"/>
        </w:rPr>
        <w:t xml:space="preserve">　</w:t>
      </w:r>
      <w:r>
        <w:t xml:space="preserve">  </w:t>
      </w:r>
      <w:r>
        <w:rPr>
          <w:rFonts w:hint="eastAsia"/>
        </w:rPr>
        <w:t>当事人签字：</w:t>
      </w:r>
      <w:r>
        <w:t xml:space="preserve">             </w:t>
      </w:r>
      <w:r>
        <w:rPr>
          <w:rFonts w:hint="eastAsia"/>
        </w:rPr>
        <w:t>签字日期：</w:t>
      </w:r>
      <w:r>
        <w:t xml:space="preserve">   </w:t>
      </w:r>
      <w:r>
        <w:rPr>
          <w:rFonts w:hint="eastAsia"/>
        </w:rPr>
        <w:t>年</w:t>
      </w:r>
      <w:r>
        <w:t xml:space="preserve">    </w:t>
      </w:r>
      <w:r>
        <w:rPr>
          <w:rFonts w:hint="eastAsia"/>
        </w:rPr>
        <w:t>月</w:t>
      </w:r>
      <w:r>
        <w:t xml:space="preserve">    </w:t>
      </w:r>
      <w:r>
        <w:rPr>
          <w:rFonts w:hint="eastAsia"/>
        </w:rPr>
        <w:t xml:space="preserve">日　　</w:t>
      </w:r>
    </w:p>
    <w:sectPr w:rsidR="002A607B" w:rsidSect="006453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3CC"/>
    <w:rsid w:val="00645376"/>
    <w:rsid w:val="008333CC"/>
    <w:rsid w:val="00993084"/>
    <w:rsid w:val="00CB77A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Lenovo</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ShiYongRen</dc:creator>
  <cp:lastModifiedBy>ShiYongRen</cp:lastModifiedBy>
  <cp:revision>1</cp:revision>
  <dcterms:created xsi:type="dcterms:W3CDTF">2023-05-10T11:14:00Z</dcterms:created>
  <dcterms:modified xsi:type="dcterms:W3CDTF">2023-05-10T11:16:00Z</dcterms:modified>
</cp:coreProperties>
</file>