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Hans"/>
        </w:rPr>
        <w:t>国籍状况声明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350520</wp:posOffset>
                </wp:positionV>
                <wp:extent cx="9855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1890" y="2475230"/>
                          <a:ext cx="98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35pt;margin-top:27.6pt;height:0pt;width:77.6pt;z-index:251660288;mso-width-relative:page;mso-height-relative:page;" filled="f" stroked="t" coordsize="21600,21600" o:gfxdata="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NbvONnW&#10;AAAACQEAAA8AAAAAAAAAAQAgAAAAOAAAAGRycy9kb3ducmV2LnhtbFBLAQIUABQAAAAIAIdO4kBz&#10;07HP0wEAAG4DAAAOAAAAAAAAAAEAIAAAADs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342900</wp:posOffset>
                </wp:positionV>
                <wp:extent cx="13392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1030" y="2467610"/>
                          <a:ext cx="133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55pt;margin-top:27pt;height:0pt;width:105.45pt;z-index:251659264;mso-width-relative:page;mso-height-relative:page;" filled="f" stroked="t" coordsize="21600,21600" o:gfxdata="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oqTnp&#10;1gAAAAkBAAAPAAAAAAAAAAEAIAAAADgAAABkcnMvZG93bnJldi54bWxQSwECFAAUAAAACACHTuJA&#10;vIKEw9QBAABvAwAADgAAAAAAAAABACAAAAA7AQAAZHJzL2Uyb0RvYy54bWxQSwUGAAAAAAYABgBZ&#10;AQAAg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申请人姓名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 xml:space="preserve">：    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性别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 xml:space="preserve">：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出生日期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340995</wp:posOffset>
                </wp:positionV>
                <wp:extent cx="45491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2650" y="2821305"/>
                          <a:ext cx="454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15pt;margin-top:26.85pt;height:0pt;width:358.2pt;z-index:251662336;mso-width-relative:page;mso-height-relative:page;" filled="f" stroked="t" coordsize="21600,21600" o:gfxdata="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kbxlb&#10;1gAAAAkBAAAPAAAAAAAAAAEAIAAAADgAAABkcnMvZG93bnJldi54bWxQSwECFAAUAAAACACHTuJA&#10;SVA4HtQBAABvAwAADgAAAAAAAAABACAAAAA7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2540</wp:posOffset>
                </wp:positionV>
                <wp:extent cx="113919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47360" y="2482850"/>
                          <a:ext cx="113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7.45pt;margin-top:0.2pt;height:0pt;width:89.7pt;z-index:251661312;mso-width-relative:page;mso-height-relative:page;" filled="f" stroked="t" coordsize="21600,21600" o:gfxdata="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tm44XSAAAA&#10;BQEAAA8AAAAAAAAAAQAgAAAAOAAAAGRycy9kb3ducmV2LnhtbFBLAQIUABQAAAAIAIdO4kAT9t9D&#10;1AEAAG8DAAAOAAAAAAAAAAEAIAAAADcBAABkcnMvZTJvRG9jLnhtbFBLBQYAAAAABgAGAFkBAAB9&#10;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中国护照号码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339725</wp:posOffset>
                </wp:positionV>
                <wp:extent cx="456438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0270" y="3175635"/>
                          <a:ext cx="456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75pt;margin-top:26.75pt;height:0pt;width:359.4pt;z-index:251663360;mso-width-relative:page;mso-height-relative:page;" filled="f" stroked="t" coordsize="21600,21600" o:gfxdata="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75R0U&#10;1gAAAAkBAAAPAAAAAAAAAAEAIAAAADgAAABkcnMvZG93bnJldi54bWxQSwECFAAUAAAACACHTuJA&#10;eIgcHNQBAABvAwAADgAAAAAAAAABACAAAAA7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中国身份证号码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330200</wp:posOffset>
                </wp:positionV>
                <wp:extent cx="456438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030" y="3521710"/>
                          <a:ext cx="4564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55pt;margin-top:26pt;height:0pt;width:359.4pt;z-index:251664384;mso-width-relative:page;mso-height-relative:page;" filled="f" stroked="t" coordsize="21600,21600" o:gfxdata="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CgO3Q1QAA&#10;AAkBAAAPAAAAAAAAAAEAIAAAADgAAABkcnMvZG93bnJldi54bWxQSwECFAAUAAAACACHTuJAIJHV&#10;K9IBAABvAwAADgAAAAAAAAABACAAAAA6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当地联系电话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当地住址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4445</wp:posOffset>
                </wp:positionV>
                <wp:extent cx="489521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1335" y="3907155"/>
                          <a:ext cx="489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7pt;margin-top:0.35pt;height:0pt;width:385.45pt;z-index:251665408;mso-width-relative:page;mso-height-relative:page;" filled="f" stroked="t" coordsize="21600,21600" o:gfxdata="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jAVLK&#10;0wAAAAUBAAAPAAAAAAAAAAEAIAAAADgAAABkcnMvZG93bnJldi54bWxQSwECFAAUAAAACACHTuJA&#10;SqWOSdcBAABvAwAADgAAAAAAAAABACAAAAA4AQAAZHJzL2Uyb0RvYy54bWxQSwUGAAAAAAYABgBZ&#10;AQAAg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《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中华人民共和国国籍法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》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第三条规定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中华人民共和国不承认中国公民具有双重国籍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；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第九条规定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定居外国的公民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自愿加入或取得外国国籍的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即自动丧失中国国籍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《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中华人民共和国护照法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》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第十三条规定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申请人有下列情形之一的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护照签发机关不予签发护照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一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不具有中华人民共和国国籍的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；（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二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无法证明身份的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；（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三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在申请过程中弄虚作假的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；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第十七条规定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弄虚作假骗取护照的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由护照签发机关收缴护照或者宣布护照作废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；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构成犯罪的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依法追究刑事责任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我清楚知悉上述条款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声明本人至今为止没有自愿加入或取得除中国外的其他国家国籍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以上声明如有不实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本人将承担由此引起的一切法律责任和后果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vertAlign w:val="baseline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其他需要声明的事项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tbl>
      <w:tblPr>
        <w:tblStyle w:val="4"/>
        <w:tblpPr w:leftFromText="180" w:rightFromText="180" w:vertAnchor="text" w:horzAnchor="page" w:tblpX="1613" w:tblpY="537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906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906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1556385</wp:posOffset>
                </wp:positionV>
                <wp:extent cx="16160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7410" y="9370695"/>
                          <a:ext cx="161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95pt;margin-top:122.55pt;height:0pt;width:127.25pt;z-index:251668480;mso-width-relative:page;mso-height-relative:page;" filled="f" stroked="t" coordsize="21600,21600" o:gfxdata="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1jzSQ1wAAAAsBAAAPAAAAAAAAAAEAIAAAADgAAABkcnMvZG93bnJldi54bWxQSwECFAAUAAAA&#10;CACHTuJAPv4eV9kBAABxAwAADgAAAAAAAAABACAAAAA8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1510030</wp:posOffset>
                </wp:positionV>
                <wp:extent cx="17011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7055" y="9324340"/>
                          <a:ext cx="1701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.3pt;margin-top:118.9pt;height:0pt;width:133.95pt;z-index:251667456;mso-width-relative:page;mso-height-relative:page;" filled="f" stroked="t" coordsize="21600,21600" o:gfxdata="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9N3W9tgAAAALAQAADwAAAAAAAAABACAAAAA4AAAAZHJzL2Rvd25yZXYueG1sUEsBAhQAFAAAAAgA&#10;h07iQIBcrSXWAQAAcQMAAA4AAAAAAAAAAQAgAAAAPQ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声明人签字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 xml:space="preserve">：        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Hans"/>
        </w:rPr>
        <w:t>日期</w:t>
      </w:r>
      <w:r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eastAsia="zh-Hans"/>
        </w:rPr>
        <w:t>：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外交黑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隶书_CNKI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BF5862"/>
    <w:rsid w:val="93B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2022-03-20T10:47:00Z</dcterms:created>
  <dc:creator>mr_sleepyhead</dc:creator>
  <cp:lastModifiedBy>mr_sleepyhead</cp:lastModifiedBy>
  <dcterms:modified xsi:type="dcterms:W3CDTF">2022-03-20T10:48:34Z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